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47A" w:rsidRDefault="00500A8A" w:rsidP="003727EA">
      <w:pPr>
        <w:pStyle w:val="1"/>
        <w:jc w:val="center"/>
      </w:pPr>
      <w:r>
        <w:rPr>
          <w:rFonts w:hint="eastAsia"/>
        </w:rPr>
        <w:t>全日制教育分院教学秩序检查安排表</w:t>
      </w:r>
    </w:p>
    <w:p w:rsidR="00430A1E" w:rsidRPr="006174CE" w:rsidRDefault="006174CE" w:rsidP="006174CE">
      <w:pPr>
        <w:pStyle w:val="a4"/>
        <w:numPr>
          <w:ilvl w:val="0"/>
          <w:numId w:val="3"/>
        </w:numPr>
        <w:ind w:firstLineChars="0"/>
        <w:rPr>
          <w:rFonts w:hint="eastAsia"/>
          <w:sz w:val="24"/>
        </w:rPr>
      </w:pPr>
      <w:r w:rsidRPr="006174CE">
        <w:rPr>
          <w:rFonts w:hint="eastAsia"/>
          <w:sz w:val="24"/>
        </w:rPr>
        <w:t>检查人员安排：</w:t>
      </w:r>
    </w:p>
    <w:p w:rsidR="006174CE" w:rsidRPr="00843B45" w:rsidRDefault="006174CE" w:rsidP="006174CE">
      <w:pPr>
        <w:pStyle w:val="a4"/>
        <w:ind w:left="420" w:firstLineChars="0" w:firstLine="0"/>
      </w:pPr>
    </w:p>
    <w:tbl>
      <w:tblPr>
        <w:tblStyle w:val="a3"/>
        <w:tblW w:w="0" w:type="auto"/>
        <w:jc w:val="center"/>
        <w:tblInd w:w="1242" w:type="dxa"/>
        <w:tblLook w:val="04A0" w:firstRow="1" w:lastRow="0" w:firstColumn="1" w:lastColumn="0" w:noHBand="0" w:noVBand="1"/>
      </w:tblPr>
      <w:tblGrid>
        <w:gridCol w:w="1418"/>
        <w:gridCol w:w="1843"/>
        <w:gridCol w:w="3118"/>
      </w:tblGrid>
      <w:tr w:rsidR="003727EA" w:rsidRPr="003727EA" w:rsidTr="00EF6CA5">
        <w:trPr>
          <w:trHeight w:val="673"/>
          <w:jc w:val="center"/>
        </w:trPr>
        <w:tc>
          <w:tcPr>
            <w:tcW w:w="14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序号</w:t>
            </w:r>
          </w:p>
        </w:tc>
        <w:tc>
          <w:tcPr>
            <w:tcW w:w="1843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星期</w:t>
            </w:r>
          </w:p>
        </w:tc>
        <w:tc>
          <w:tcPr>
            <w:tcW w:w="31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检查人</w:t>
            </w:r>
          </w:p>
        </w:tc>
      </w:tr>
      <w:tr w:rsidR="003727EA" w:rsidRPr="003727EA" w:rsidTr="00EF6CA5">
        <w:trPr>
          <w:trHeight w:val="808"/>
          <w:jc w:val="center"/>
        </w:trPr>
        <w:tc>
          <w:tcPr>
            <w:tcW w:w="14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周一</w:t>
            </w:r>
          </w:p>
        </w:tc>
        <w:tc>
          <w:tcPr>
            <w:tcW w:w="31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陈</w:t>
            </w:r>
            <w:r w:rsidRPr="003727EA">
              <w:rPr>
                <w:rFonts w:hint="eastAsia"/>
                <w:sz w:val="28"/>
              </w:rPr>
              <w:t xml:space="preserve">  </w:t>
            </w:r>
            <w:proofErr w:type="gramStart"/>
            <w:r w:rsidRPr="003727EA">
              <w:rPr>
                <w:rFonts w:hint="eastAsia"/>
                <w:sz w:val="28"/>
              </w:rPr>
              <w:t>霞</w:t>
            </w:r>
            <w:proofErr w:type="gramEnd"/>
            <w:r w:rsidRPr="003727EA">
              <w:rPr>
                <w:rFonts w:hint="eastAsia"/>
                <w:sz w:val="28"/>
              </w:rPr>
              <w:t xml:space="preserve">  </w:t>
            </w:r>
            <w:r w:rsidRPr="003727EA">
              <w:rPr>
                <w:rFonts w:hint="eastAsia"/>
                <w:sz w:val="28"/>
              </w:rPr>
              <w:t>张立新</w:t>
            </w:r>
          </w:p>
        </w:tc>
      </w:tr>
      <w:tr w:rsidR="003727EA" w:rsidRPr="003727EA" w:rsidTr="00EF6CA5">
        <w:trPr>
          <w:trHeight w:val="990"/>
          <w:jc w:val="center"/>
        </w:trPr>
        <w:tc>
          <w:tcPr>
            <w:tcW w:w="14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2</w:t>
            </w:r>
          </w:p>
        </w:tc>
        <w:tc>
          <w:tcPr>
            <w:tcW w:w="1843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周二</w:t>
            </w:r>
          </w:p>
        </w:tc>
        <w:tc>
          <w:tcPr>
            <w:tcW w:w="31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杨凯锋</w:t>
            </w:r>
            <w:r w:rsidRPr="003727EA">
              <w:rPr>
                <w:rFonts w:hint="eastAsia"/>
                <w:sz w:val="28"/>
              </w:rPr>
              <w:t xml:space="preserve">  </w:t>
            </w:r>
            <w:r w:rsidRPr="003727EA">
              <w:rPr>
                <w:rFonts w:hint="eastAsia"/>
                <w:sz w:val="28"/>
              </w:rPr>
              <w:t>章</w:t>
            </w:r>
            <w:r w:rsidRPr="003727EA">
              <w:rPr>
                <w:rFonts w:hint="eastAsia"/>
                <w:sz w:val="28"/>
              </w:rPr>
              <w:t xml:space="preserve">  </w:t>
            </w:r>
            <w:proofErr w:type="gramStart"/>
            <w:r w:rsidRPr="003727EA">
              <w:rPr>
                <w:rFonts w:hint="eastAsia"/>
                <w:sz w:val="28"/>
              </w:rPr>
              <w:t>芸</w:t>
            </w:r>
            <w:proofErr w:type="gramEnd"/>
          </w:p>
        </w:tc>
      </w:tr>
      <w:tr w:rsidR="003727EA" w:rsidRPr="003727EA" w:rsidTr="00EF6CA5">
        <w:trPr>
          <w:trHeight w:val="976"/>
          <w:jc w:val="center"/>
        </w:trPr>
        <w:tc>
          <w:tcPr>
            <w:tcW w:w="14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周三</w:t>
            </w:r>
          </w:p>
        </w:tc>
        <w:tc>
          <w:tcPr>
            <w:tcW w:w="31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茅珠芳</w:t>
            </w:r>
            <w:r w:rsidRPr="003727EA">
              <w:rPr>
                <w:rFonts w:hint="eastAsia"/>
                <w:sz w:val="28"/>
              </w:rPr>
              <w:t xml:space="preserve">  </w:t>
            </w:r>
            <w:r w:rsidRPr="003727EA">
              <w:rPr>
                <w:rFonts w:hint="eastAsia"/>
                <w:sz w:val="28"/>
              </w:rPr>
              <w:t>徐高虹</w:t>
            </w:r>
          </w:p>
        </w:tc>
      </w:tr>
      <w:tr w:rsidR="003727EA" w:rsidRPr="003727EA" w:rsidTr="00EF6CA5">
        <w:trPr>
          <w:trHeight w:val="834"/>
          <w:jc w:val="center"/>
        </w:trPr>
        <w:tc>
          <w:tcPr>
            <w:tcW w:w="14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4</w:t>
            </w:r>
          </w:p>
        </w:tc>
        <w:tc>
          <w:tcPr>
            <w:tcW w:w="1843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周四</w:t>
            </w:r>
          </w:p>
        </w:tc>
        <w:tc>
          <w:tcPr>
            <w:tcW w:w="31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杜祖平</w:t>
            </w:r>
            <w:r w:rsidRPr="003727EA">
              <w:rPr>
                <w:rFonts w:hint="eastAsia"/>
                <w:sz w:val="28"/>
              </w:rPr>
              <w:t xml:space="preserve">  </w:t>
            </w:r>
            <w:proofErr w:type="gramStart"/>
            <w:r w:rsidRPr="003727EA">
              <w:rPr>
                <w:rFonts w:hint="eastAsia"/>
                <w:sz w:val="28"/>
              </w:rPr>
              <w:t>王旭航</w:t>
            </w:r>
            <w:proofErr w:type="gramEnd"/>
          </w:p>
        </w:tc>
      </w:tr>
      <w:tr w:rsidR="003727EA" w:rsidRPr="003727EA" w:rsidTr="00EF6CA5">
        <w:trPr>
          <w:trHeight w:val="846"/>
          <w:jc w:val="center"/>
        </w:trPr>
        <w:tc>
          <w:tcPr>
            <w:tcW w:w="14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5</w:t>
            </w:r>
          </w:p>
        </w:tc>
        <w:tc>
          <w:tcPr>
            <w:tcW w:w="1843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周五</w:t>
            </w:r>
          </w:p>
        </w:tc>
        <w:tc>
          <w:tcPr>
            <w:tcW w:w="3118" w:type="dxa"/>
            <w:vAlign w:val="center"/>
          </w:tcPr>
          <w:p w:rsidR="003727EA" w:rsidRPr="003727EA" w:rsidRDefault="003727EA" w:rsidP="003727EA">
            <w:pPr>
              <w:jc w:val="center"/>
              <w:rPr>
                <w:sz w:val="28"/>
              </w:rPr>
            </w:pPr>
            <w:r w:rsidRPr="003727EA">
              <w:rPr>
                <w:rFonts w:hint="eastAsia"/>
                <w:sz w:val="28"/>
              </w:rPr>
              <w:t>张立新</w:t>
            </w:r>
            <w:r w:rsidRPr="003727EA">
              <w:rPr>
                <w:rFonts w:hint="eastAsia"/>
                <w:sz w:val="28"/>
              </w:rPr>
              <w:t xml:space="preserve">  </w:t>
            </w:r>
            <w:r w:rsidRPr="003727EA">
              <w:rPr>
                <w:rFonts w:hint="eastAsia"/>
                <w:sz w:val="28"/>
              </w:rPr>
              <w:t>朱素玲</w:t>
            </w:r>
          </w:p>
        </w:tc>
      </w:tr>
    </w:tbl>
    <w:p w:rsidR="003727EA" w:rsidRPr="00843B45" w:rsidRDefault="003727EA" w:rsidP="00843B45">
      <w:pPr>
        <w:spacing w:line="360" w:lineRule="auto"/>
        <w:rPr>
          <w:sz w:val="24"/>
        </w:rPr>
      </w:pPr>
    </w:p>
    <w:p w:rsidR="003727EA" w:rsidRPr="00843B45" w:rsidRDefault="00843B45" w:rsidP="00843B45">
      <w:pPr>
        <w:spacing w:line="360" w:lineRule="auto"/>
        <w:rPr>
          <w:rFonts w:hint="eastAsia"/>
          <w:sz w:val="24"/>
        </w:rPr>
      </w:pPr>
      <w:r w:rsidRPr="00843B45">
        <w:rPr>
          <w:rFonts w:hint="eastAsia"/>
          <w:sz w:val="24"/>
        </w:rPr>
        <w:t xml:space="preserve"> </w:t>
      </w:r>
      <w:r w:rsidR="006174CE">
        <w:rPr>
          <w:rFonts w:hint="eastAsia"/>
          <w:sz w:val="24"/>
        </w:rPr>
        <w:t>二、</w:t>
      </w:r>
      <w:r w:rsidRPr="00843B45">
        <w:rPr>
          <w:rFonts w:hint="eastAsia"/>
          <w:sz w:val="24"/>
        </w:rPr>
        <w:t>检查人员职责：</w:t>
      </w:r>
    </w:p>
    <w:p w:rsidR="00843B45" w:rsidRPr="00843B45" w:rsidRDefault="00843B45" w:rsidP="00843B45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843B45">
        <w:rPr>
          <w:rFonts w:hint="eastAsia"/>
          <w:sz w:val="24"/>
        </w:rPr>
        <w:t>检查第一、三、五、七节授课教师准时到岗情况。</w:t>
      </w:r>
    </w:p>
    <w:p w:rsidR="00843B45" w:rsidRDefault="00843B45" w:rsidP="00843B45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843B45">
        <w:rPr>
          <w:rFonts w:hint="eastAsia"/>
          <w:sz w:val="24"/>
        </w:rPr>
        <w:t>检查早上第四节</w:t>
      </w:r>
      <w:proofErr w:type="gramStart"/>
      <w:r w:rsidRPr="00843B45">
        <w:rPr>
          <w:rFonts w:hint="eastAsia"/>
          <w:sz w:val="24"/>
        </w:rPr>
        <w:t>课是否</w:t>
      </w:r>
      <w:proofErr w:type="gramEnd"/>
      <w:r w:rsidRPr="00843B45">
        <w:rPr>
          <w:rFonts w:hint="eastAsia"/>
          <w:sz w:val="24"/>
        </w:rPr>
        <w:t>存在早退情况。</w:t>
      </w:r>
    </w:p>
    <w:p w:rsidR="00843B45" w:rsidRDefault="00843B45" w:rsidP="00843B45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检查调（代）</w:t>
      </w:r>
      <w:proofErr w:type="gramStart"/>
      <w:r>
        <w:rPr>
          <w:rFonts w:hint="eastAsia"/>
          <w:sz w:val="24"/>
        </w:rPr>
        <w:t>课落实</w:t>
      </w:r>
      <w:proofErr w:type="gramEnd"/>
      <w:r>
        <w:rPr>
          <w:rFonts w:hint="eastAsia"/>
          <w:sz w:val="24"/>
        </w:rPr>
        <w:t>情况。</w:t>
      </w:r>
    </w:p>
    <w:p w:rsidR="00843B45" w:rsidRDefault="00843B45" w:rsidP="00843B45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 w:rsidRPr="00843B45">
        <w:rPr>
          <w:rFonts w:hint="eastAsia"/>
          <w:sz w:val="24"/>
        </w:rPr>
        <w:t>随机检查各节课学生听课情况。</w:t>
      </w:r>
    </w:p>
    <w:p w:rsidR="00F0257E" w:rsidRDefault="00F0257E" w:rsidP="00843B45">
      <w:pPr>
        <w:pStyle w:val="a4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</w:rPr>
      </w:pPr>
      <w:r>
        <w:rPr>
          <w:rFonts w:hint="eastAsia"/>
          <w:sz w:val="24"/>
        </w:rPr>
        <w:t>填写《全日制教育分院教学秩序检查情况记录表》</w:t>
      </w:r>
    </w:p>
    <w:p w:rsidR="00F0257E" w:rsidRDefault="00F0257E" w:rsidP="00F0257E">
      <w:pPr>
        <w:spacing w:line="360" w:lineRule="auto"/>
        <w:rPr>
          <w:rFonts w:hint="eastAsia"/>
          <w:sz w:val="24"/>
        </w:rPr>
      </w:pPr>
    </w:p>
    <w:p w:rsidR="00F0257E" w:rsidRPr="00F0257E" w:rsidRDefault="00F0257E" w:rsidP="00F0257E">
      <w:pPr>
        <w:spacing w:line="360" w:lineRule="auto"/>
        <w:rPr>
          <w:rFonts w:hint="eastAsia"/>
          <w:sz w:val="24"/>
        </w:rPr>
      </w:pPr>
      <w:bookmarkStart w:id="0" w:name="_GoBack"/>
      <w:bookmarkEnd w:id="0"/>
    </w:p>
    <w:p w:rsidR="003727EA" w:rsidRPr="002B60DB" w:rsidRDefault="00843B45" w:rsidP="002B60DB">
      <w:pPr>
        <w:pStyle w:val="a4"/>
        <w:spacing w:line="360" w:lineRule="auto"/>
        <w:ind w:leftChars="371" w:left="6539" w:hangingChars="2400" w:hanging="5760"/>
        <w:rPr>
          <w:sz w:val="24"/>
        </w:rPr>
      </w:pPr>
      <w:r w:rsidRPr="002B60DB">
        <w:rPr>
          <w:rFonts w:hint="eastAsia"/>
          <w:sz w:val="24"/>
        </w:rPr>
        <w:t xml:space="preserve">    </w:t>
      </w:r>
      <w:r w:rsidR="002B60DB" w:rsidRPr="002B60DB">
        <w:rPr>
          <w:rFonts w:hint="eastAsia"/>
          <w:sz w:val="24"/>
        </w:rPr>
        <w:t xml:space="preserve">                                                           </w:t>
      </w:r>
      <w:r w:rsidR="002B60DB" w:rsidRPr="002B60DB">
        <w:rPr>
          <w:rFonts w:hint="eastAsia"/>
          <w:sz w:val="24"/>
        </w:rPr>
        <w:t>全日制教育分院</w:t>
      </w:r>
    </w:p>
    <w:p w:rsidR="003727EA" w:rsidRPr="002B60DB" w:rsidRDefault="003727EA" w:rsidP="002B60DB">
      <w:pPr>
        <w:pStyle w:val="a4"/>
        <w:spacing w:line="360" w:lineRule="auto"/>
        <w:ind w:leftChars="371" w:left="779" w:firstLineChars="2350" w:firstLine="5640"/>
        <w:rPr>
          <w:sz w:val="24"/>
        </w:rPr>
      </w:pPr>
      <w:r w:rsidRPr="002B60DB">
        <w:rPr>
          <w:rFonts w:hint="eastAsia"/>
          <w:sz w:val="24"/>
        </w:rPr>
        <w:t>2020</w:t>
      </w:r>
      <w:r w:rsidRPr="002B60DB">
        <w:rPr>
          <w:rFonts w:hint="eastAsia"/>
          <w:sz w:val="24"/>
        </w:rPr>
        <w:t>年</w:t>
      </w:r>
      <w:r w:rsidRPr="002B60DB">
        <w:rPr>
          <w:rFonts w:hint="eastAsia"/>
          <w:sz w:val="24"/>
        </w:rPr>
        <w:t>5</w:t>
      </w:r>
      <w:r w:rsidRPr="002B60DB">
        <w:rPr>
          <w:rFonts w:hint="eastAsia"/>
          <w:sz w:val="24"/>
        </w:rPr>
        <w:t>月</w:t>
      </w:r>
      <w:r w:rsidRPr="002B60DB">
        <w:rPr>
          <w:rFonts w:hint="eastAsia"/>
          <w:sz w:val="24"/>
        </w:rPr>
        <w:t>12</w:t>
      </w:r>
      <w:r w:rsidRPr="002B60DB">
        <w:rPr>
          <w:rFonts w:hint="eastAsia"/>
          <w:sz w:val="24"/>
        </w:rPr>
        <w:t>日</w:t>
      </w:r>
    </w:p>
    <w:sectPr w:rsidR="003727EA" w:rsidRPr="002B6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F6D37"/>
    <w:multiLevelType w:val="hybridMultilevel"/>
    <w:tmpl w:val="351CF76C"/>
    <w:lvl w:ilvl="0" w:tplc="4E92B8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3D146A65"/>
    <w:multiLevelType w:val="hybridMultilevel"/>
    <w:tmpl w:val="1366A8F4"/>
    <w:lvl w:ilvl="0" w:tplc="55D64E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A8041F"/>
    <w:multiLevelType w:val="hybridMultilevel"/>
    <w:tmpl w:val="0F0A763A"/>
    <w:lvl w:ilvl="0" w:tplc="A0F0AFC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A54"/>
    <w:rsid w:val="0023047A"/>
    <w:rsid w:val="002B60DB"/>
    <w:rsid w:val="003727EA"/>
    <w:rsid w:val="00430A1E"/>
    <w:rsid w:val="00500A8A"/>
    <w:rsid w:val="006174CE"/>
    <w:rsid w:val="00843B45"/>
    <w:rsid w:val="008F4A54"/>
    <w:rsid w:val="00EF6CA5"/>
    <w:rsid w:val="00F0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2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0A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0A8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372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727E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843B4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727E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500A8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00A8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3">
    <w:name w:val="Table Grid"/>
    <w:basedOn w:val="a1"/>
    <w:uiPriority w:val="59"/>
    <w:rsid w:val="00372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3727EA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843B4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2020-05-12T02:11:00Z</cp:lastPrinted>
  <dcterms:created xsi:type="dcterms:W3CDTF">2020-05-12T01:30:00Z</dcterms:created>
  <dcterms:modified xsi:type="dcterms:W3CDTF">2020-05-12T02:13:00Z</dcterms:modified>
</cp:coreProperties>
</file>